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A" w:rsidRDefault="0003270A" w:rsidP="0003270A">
      <w:pPr>
        <w:spacing w:before="156"/>
        <w:rPr>
          <w:rFonts w:ascii="方正仿宋简体" w:eastAsia="方正仿宋简体" w:hAnsi="仿宋"/>
          <w:sz w:val="32"/>
          <w:szCs w:val="32"/>
        </w:rPr>
      </w:pPr>
      <w:r>
        <w:rPr>
          <w:rFonts w:ascii="方正仿宋简体" w:eastAsia="方正仿宋简体" w:hAnsi="仿宋" w:hint="eastAsia"/>
          <w:sz w:val="32"/>
          <w:szCs w:val="32"/>
        </w:rPr>
        <w:t>附件：</w:t>
      </w:r>
    </w:p>
    <w:p w:rsidR="0003270A" w:rsidRDefault="0003270A" w:rsidP="0003270A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2015年CCC目录产品（小家电）电商平台专项抽查产品及企业名单</w:t>
      </w: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4"/>
        <w:gridCol w:w="1866"/>
        <w:gridCol w:w="1843"/>
        <w:gridCol w:w="1275"/>
        <w:gridCol w:w="1701"/>
        <w:gridCol w:w="1874"/>
        <w:gridCol w:w="1295"/>
        <w:gridCol w:w="1458"/>
        <w:gridCol w:w="1469"/>
      </w:tblGrid>
      <w:tr w:rsidR="0003270A" w:rsidTr="00172EB0">
        <w:trPr>
          <w:trHeight w:val="7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产品名称</w:t>
            </w:r>
          </w:p>
          <w:p w:rsidR="0003270A" w:rsidRDefault="0003270A" w:rsidP="00172EB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（标称）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生产企业名称（标称）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规格型号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生产日期</w:t>
            </w:r>
          </w:p>
          <w:p w:rsidR="0003270A" w:rsidRDefault="0003270A" w:rsidP="00172EB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/批号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CCC证书号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抽查结果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不合格项目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承检单位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电热水壶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广东龙力电器有限公司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LL-100GC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--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2011010717494554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电热水壶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青岛澳柯玛生活电器有限公司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ADK-1800K58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--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2014010717733690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双层保温电水壶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浙江绍兴苏泊尔生活电器有限公司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SWF15E02B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2014.11.19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2014010717700348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电水壶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飞利浦（中国）投资有限公司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HD9316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--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2012010717566089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迷你开水壶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中山市美斯特实业有限公司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MST-101-9D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--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2011010717489712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电热水壶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中山安铂尔电器有限公司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HB-3157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2015.5.6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2008010717279327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电水壶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伊莱克斯（中国）电器有限公司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EEK050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2012.2.27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2011010717460777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电热水瓶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佛山市海迅电器有限公司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AUX-330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2014.7.23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2013010717638741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电热水壶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广东格兰仕生活电器</w:t>
            </w:r>
            <w:r>
              <w:rPr>
                <w:rFonts w:ascii="黑体" w:eastAsia="黑体" w:hAnsi="黑体" w:hint="eastAsia"/>
                <w:sz w:val="18"/>
                <w:szCs w:val="18"/>
              </w:rPr>
              <w:lastRenderedPageBreak/>
              <w:t>制造有限公司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lastRenderedPageBreak/>
              <w:t>DH18</w:t>
            </w:r>
            <w:smartTag w:uri="urn:schemas-microsoft-com:office:smarttags" w:element="chmetcnv">
              <w:smartTagPr>
                <w:attr w:name="UnitName" w:val="a"/>
                <w:attr w:name="SourceValue" w:val="17026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黑体" w:eastAsia="黑体" w:hAnsi="黑体" w:hint="eastAsia"/>
                  <w:sz w:val="18"/>
                  <w:szCs w:val="18"/>
                </w:rPr>
                <w:t>-17026A</w:t>
              </w:r>
            </w:smartTag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2012.6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2012010717538534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</w:t>
            </w:r>
            <w:r>
              <w:rPr>
                <w:rFonts w:ascii="黑体" w:eastAsia="黑体" w:hAnsi="黑体" w:hint="eastAsia"/>
                <w:sz w:val="18"/>
                <w:szCs w:val="18"/>
              </w:rPr>
              <w:lastRenderedPageBreak/>
              <w:t>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电热水壶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广东康宝电器股份有限公司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S1803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2014.9.25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2014010717680677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开水煲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杭州九阳生活电器有限公司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K15-F626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2015.4.14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2012010717532910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电热水壶(开水煲)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杭州九阳生活电器有限公司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JYK-17S08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2015.4.3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2013010717657483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电热水壶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江苏省格来德净水科技有限公司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WWK-4201S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--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2012010717550625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壁扇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苏州长城电器有限公司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FW-40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2015.4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2013010702605064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转页扇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广东美的环境电器制造有限公司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KYT30-15AW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1507118500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2002010702027001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电风扇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青岛澳柯玛生活电器有限公司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FS-40ND06（Y）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--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2015010702754630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落地扇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广东美的环境电器制造有限公司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FS40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1"/>
                <w:attr w:name="UnitName" w:val="l"/>
              </w:smartTagPr>
              <w:r>
                <w:rPr>
                  <w:rFonts w:ascii="黑体" w:eastAsia="黑体" w:hAnsi="黑体" w:hint="eastAsia"/>
                  <w:sz w:val="18"/>
                  <w:szCs w:val="18"/>
                </w:rPr>
                <w:t>-11L</w:t>
              </w:r>
            </w:smartTag>
            <w:r>
              <w:rPr>
                <w:rFonts w:ascii="黑体" w:eastAsia="黑体" w:hAnsi="黑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1411271000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2010010702436110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转页扇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青岛海尔成套家电服务有限公司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KYS3001E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--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2013010702612002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转页扇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赛亿电器集团有限公司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KYT25-1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2015.4.21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2013010702625888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落地扇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赛亿电器集团有限公司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FS40-23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2014.4.20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2014010702687284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lastRenderedPageBreak/>
              <w:t>21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电风扇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合肥荣事达小家电有限公司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FS06-16Y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2014.4.8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2011010702470372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落地扇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艾美特电器（深圳）有限公司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FSW67T2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0080661305276106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2014010702737711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落地扇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深圳市联创科技集团有限公司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DF-EF16890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2014.4.24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2015010702754656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落地扇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江苏松桥电器有限公司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FS40-Y2J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2015.5.23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2015010702749276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遥控落地扇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艾美特电器（九江）有限公司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FSW50R-5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018398150319657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2011010702515518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转页扇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格力电器(中山)小家电制造有限公司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KTY-2501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15806010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2015010702751170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电风扇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宁波先锋电器制造有限公司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FS40-14EREC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C105200415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2015010702760867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电风扇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宁波先锋电器制造有限公司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FS40</w:t>
            </w:r>
            <w:smartTag w:uri="urn:schemas-microsoft-com:office:smarttags" w:element="chmetcnv">
              <w:smartTagPr>
                <w:attr w:name="UnitName" w:val="g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黑体" w:eastAsia="黑体" w:hAnsi="黑体" w:hint="eastAsia"/>
                  <w:sz w:val="18"/>
                  <w:szCs w:val="18"/>
                </w:rPr>
                <w:t>-10G</w:t>
              </w:r>
            </w:smartTag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--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2010010702444187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电吹风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上海飞科电器股份有限公司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FH6257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2015.6.9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2012010709540085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30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超人电吹风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上海超人电气有限公司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SB87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2013.9.21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2011010709519162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31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电吹风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上海雷瓦电器有限公司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RC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69"/>
                <w:attr w:name="UnitName" w:val="a"/>
              </w:smartTagPr>
              <w:r>
                <w:rPr>
                  <w:rFonts w:ascii="黑体" w:eastAsia="黑体" w:hAnsi="黑体" w:hint="eastAsia"/>
                  <w:sz w:val="18"/>
                  <w:szCs w:val="18"/>
                </w:rPr>
                <w:t>-369A</w:t>
              </w:r>
            </w:smartTag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--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2013010709662577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32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电吹风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上海奔腾电工有限公司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PH9036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--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2012010709550959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lastRenderedPageBreak/>
              <w:t>33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康夫电吹风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广东华能达电器有限公司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KF-3051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2015.6.30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2007010709241423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34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电吹风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松下万宝美健生活电器（广州）有限公司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EH5163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2015.4.29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2008010709277660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35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电吹风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上海雷瓦电器有限公司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RC</w:t>
            </w:r>
            <w:smartTag w:uri="urn:schemas-microsoft-com:office:smarttags" w:element="chmetcnv">
              <w:smartTagPr>
                <w:attr w:name="UnitName" w:val="a"/>
                <w:attr w:name="SourceValue" w:val="645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黑体" w:eastAsia="黑体" w:hAnsi="黑体" w:hint="eastAsia"/>
                  <w:sz w:val="18"/>
                  <w:szCs w:val="18"/>
                </w:rPr>
                <w:t>-645A</w:t>
              </w:r>
            </w:smartTag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--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2013010709654203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36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电吹风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百特电器有限公司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HD9900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--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2013010709617373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37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电吹风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美康雅远东有限公司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VS907PCN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1215YL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2009010709350997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38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电吹风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上海飞科电器股份有限公司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FH6251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2015.6.9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2014010709670013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39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落地扇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北欧家庭电器（天津）有限公司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NFS404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2015.4.17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widowControl/>
              <w:snapToGrid w:val="0"/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2013010702613029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不合格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标志和说明不符合标准要求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  <w:tr w:rsidR="0003270A" w:rsidTr="00172EB0">
        <w:trPr>
          <w:trHeight w:val="52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40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电热开水壶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佛山市海迅电器有限公司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snapToGrid w:val="0"/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AUX-168K1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2014.4.26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2012010717572743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不合格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输入功率和电流偏差不符合标准要求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0A" w:rsidRDefault="0003270A" w:rsidP="00172EB0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中国家用电器检测所</w:t>
            </w:r>
          </w:p>
        </w:tc>
      </w:tr>
    </w:tbl>
    <w:p w:rsidR="0003270A" w:rsidRDefault="0003270A" w:rsidP="0003270A">
      <w:pPr>
        <w:spacing w:before="156"/>
        <w:rPr>
          <w:rFonts w:hint="eastAsia"/>
        </w:rPr>
      </w:pPr>
    </w:p>
    <w:p w:rsidR="0041261A" w:rsidRDefault="0041261A" w:rsidP="004E5E1B">
      <w:pPr>
        <w:spacing w:before="156"/>
      </w:pPr>
    </w:p>
    <w:sectPr w:rsidR="0041261A" w:rsidSect="00D937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270A"/>
    <w:rsid w:val="0003270A"/>
    <w:rsid w:val="0013328B"/>
    <w:rsid w:val="00164A30"/>
    <w:rsid w:val="001A52B2"/>
    <w:rsid w:val="00294294"/>
    <w:rsid w:val="002E2725"/>
    <w:rsid w:val="00312EFE"/>
    <w:rsid w:val="0041261A"/>
    <w:rsid w:val="004A376C"/>
    <w:rsid w:val="004E5E1B"/>
    <w:rsid w:val="006562E0"/>
    <w:rsid w:val="007547A5"/>
    <w:rsid w:val="007C21FD"/>
    <w:rsid w:val="00CE157A"/>
    <w:rsid w:val="00D1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beforeLines="50"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0A"/>
    <w:pPr>
      <w:widowControl w:val="0"/>
      <w:spacing w:beforeLines="0" w:line="240" w:lineRule="auto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CN=曾东宇/O=zhciq</dc:creator>
  <cp:keywords/>
  <dc:description/>
  <cp:lastModifiedBy>CN=曾东宇/O=zhciq</cp:lastModifiedBy>
  <cp:revision>1</cp:revision>
  <dcterms:created xsi:type="dcterms:W3CDTF">2015-11-11T01:30:00Z</dcterms:created>
  <dcterms:modified xsi:type="dcterms:W3CDTF">2015-11-11T01:30:00Z</dcterms:modified>
</cp:coreProperties>
</file>